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D1" w:rsidRDefault="007D26D1" w:rsidP="007D26D1">
      <w:pPr>
        <w:pStyle w:val="a4"/>
        <w:spacing w:line="278" w:lineRule="auto"/>
        <w:ind w:left="0" w:right="55" w:firstLine="0"/>
        <w:jc w:val="center"/>
        <w:rPr>
          <w:spacing w:val="1"/>
        </w:rPr>
      </w:pPr>
      <w:r>
        <w:t>ГОДОВОЙ СТАТИСТИЧЕСКИЙ ОТЧЕТ</w:t>
      </w:r>
      <w:r>
        <w:rPr>
          <w:spacing w:val="1"/>
        </w:rPr>
        <w:t xml:space="preserve"> </w:t>
      </w:r>
    </w:p>
    <w:p w:rsidR="009D3698" w:rsidRDefault="007D26D1" w:rsidP="007D26D1">
      <w:pPr>
        <w:pStyle w:val="a4"/>
        <w:spacing w:line="278" w:lineRule="auto"/>
        <w:ind w:left="0" w:right="55" w:firstLine="0"/>
        <w:jc w:val="center"/>
      </w:pPr>
      <w:r>
        <w:t>ПЕРВИЧНОЙ</w:t>
      </w:r>
      <w:r>
        <w:rPr>
          <w:spacing w:val="-5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(ППО)</w:t>
      </w:r>
    </w:p>
    <w:p w:rsidR="009D3698" w:rsidRDefault="007D26D1">
      <w:pPr>
        <w:pStyle w:val="a3"/>
        <w:spacing w:line="244" w:lineRule="auto"/>
        <w:ind w:left="466" w:right="585"/>
        <w:jc w:val="center"/>
      </w:pPr>
      <w:r>
        <w:t>(общеобразовательных</w:t>
      </w:r>
      <w:r>
        <w:rPr>
          <w:spacing w:val="-9"/>
        </w:rPr>
        <w:t xml:space="preserve"> </w:t>
      </w:r>
      <w:r>
        <w:t>школ,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комплексов,</w:t>
      </w:r>
      <w:r>
        <w:rPr>
          <w:spacing w:val="-9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т.д.,</w:t>
      </w:r>
      <w:r>
        <w:rPr>
          <w:spacing w:val="-9"/>
        </w:rPr>
        <w:t xml:space="preserve"> </w:t>
      </w:r>
      <w:r>
        <w:t>дошкольных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организаций, организаций</w:t>
      </w:r>
      <w:r>
        <w:rPr>
          <w:spacing w:val="1"/>
        </w:rPr>
        <w:t xml:space="preserve"> </w:t>
      </w:r>
      <w:r>
        <w:t>дополнительного образования детей и др.)</w:t>
      </w:r>
    </w:p>
    <w:p w:rsidR="009D3698" w:rsidRDefault="007D26D1">
      <w:pPr>
        <w:spacing w:before="26"/>
        <w:ind w:left="466" w:right="539"/>
        <w:jc w:val="center"/>
        <w:rPr>
          <w:sz w:val="20"/>
        </w:rPr>
      </w:pP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 w:rsidR="00572392">
        <w:rPr>
          <w:sz w:val="20"/>
        </w:rPr>
        <w:t>января</w:t>
      </w:r>
      <w:r>
        <w:rPr>
          <w:spacing w:val="-7"/>
          <w:sz w:val="20"/>
        </w:rPr>
        <w:t xml:space="preserve"> </w:t>
      </w:r>
      <w:r>
        <w:rPr>
          <w:sz w:val="20"/>
        </w:rPr>
        <w:t>202</w:t>
      </w:r>
      <w:r w:rsidR="00572392"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г.</w:t>
      </w:r>
    </w:p>
    <w:p w:rsidR="009D3698" w:rsidRDefault="007D26D1">
      <w:pPr>
        <w:spacing w:before="44" w:after="21"/>
        <w:ind w:left="466" w:right="512"/>
        <w:jc w:val="center"/>
        <w:rPr>
          <w:b/>
          <w:i/>
        </w:rPr>
      </w:pPr>
      <w:r>
        <w:rPr>
          <w:b/>
          <w:i/>
        </w:rPr>
        <w:t>ППО</w:t>
      </w:r>
      <w:r>
        <w:rPr>
          <w:b/>
          <w:i/>
          <w:spacing w:val="-5"/>
        </w:rPr>
        <w:t xml:space="preserve"> </w:t>
      </w:r>
      <w:r w:rsidR="008F3DE4">
        <w:rPr>
          <w:b/>
          <w:i/>
        </w:rPr>
        <w:t>М</w:t>
      </w:r>
      <w:r w:rsidR="00572392">
        <w:rPr>
          <w:b/>
          <w:i/>
        </w:rPr>
        <w:t>ДО</w:t>
      </w:r>
      <w:r>
        <w:rPr>
          <w:b/>
          <w:i/>
        </w:rPr>
        <w:t>У</w:t>
      </w:r>
      <w:r>
        <w:rPr>
          <w:b/>
          <w:i/>
          <w:spacing w:val="-5"/>
        </w:rPr>
        <w:t xml:space="preserve"> </w:t>
      </w:r>
      <w:r w:rsidR="008F3DE4">
        <w:rPr>
          <w:b/>
          <w:i/>
        </w:rPr>
        <w:t>д/с</w:t>
      </w:r>
      <w:r w:rsidR="00572392">
        <w:rPr>
          <w:b/>
          <w:i/>
        </w:rPr>
        <w:t xml:space="preserve"> «</w:t>
      </w:r>
      <w:r w:rsidR="008F3DE4">
        <w:rPr>
          <w:b/>
          <w:i/>
        </w:rPr>
        <w:t>Алёнушка</w:t>
      </w:r>
      <w:r w:rsidR="00572392">
        <w:rPr>
          <w:b/>
          <w:i/>
        </w:rPr>
        <w:t>»</w:t>
      </w:r>
      <w:r w:rsidR="008F3DE4">
        <w:rPr>
          <w:b/>
          <w:i/>
        </w:rPr>
        <w:t xml:space="preserve"> п. </w:t>
      </w:r>
      <w:proofErr w:type="gramStart"/>
      <w:r w:rsidR="008F3DE4">
        <w:rPr>
          <w:b/>
          <w:i/>
        </w:rPr>
        <w:t>Пригородный</w:t>
      </w:r>
      <w:proofErr w:type="gramEnd"/>
    </w:p>
    <w:p w:rsidR="009D3698" w:rsidRDefault="00537642">
      <w:pPr>
        <w:pStyle w:val="a3"/>
        <w:spacing w:line="20" w:lineRule="exact"/>
        <w:ind w:left="9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802120" cy="9525"/>
                <wp:effectExtent l="9525" t="0" r="8255" b="952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9525"/>
                          <a:chOff x="0" y="0"/>
                          <a:chExt cx="10712" cy="15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8"/>
                            <a:ext cx="107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35.6pt;height:.75pt;mso-position-horizontal-relative:char;mso-position-vertical-relative:line" coordsize="107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">
                <v:line id="Line 7" o:spid="_x0000_s1027" style="position:absolute;visibility:visible;mso-wrap-style:square" from="0,8" to="1071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9D3698" w:rsidRDefault="007D26D1">
      <w:pPr>
        <w:spacing w:after="13"/>
        <w:ind w:left="466" w:right="526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1"/>
          <w:sz w:val="16"/>
        </w:rPr>
        <w:t xml:space="preserve"> </w:t>
      </w:r>
      <w:r>
        <w:rPr>
          <w:sz w:val="16"/>
        </w:rPr>
        <w:t>первичной</w:t>
      </w:r>
      <w:r>
        <w:rPr>
          <w:spacing w:val="-1"/>
          <w:sz w:val="16"/>
        </w:rPr>
        <w:t xml:space="preserve"> </w:t>
      </w:r>
      <w:r>
        <w:rPr>
          <w:sz w:val="16"/>
        </w:rPr>
        <w:t>профсоюзной организации</w:t>
      </w:r>
      <w:proofErr w:type="gramStart"/>
      <w:r>
        <w:rPr>
          <w:spacing w:val="-1"/>
          <w:sz w:val="16"/>
        </w:rPr>
        <w:t xml:space="preserve"> </w:t>
      </w:r>
      <w:r>
        <w:rPr>
          <w:sz w:val="16"/>
        </w:rPr>
        <w:t>)</w:t>
      </w:r>
      <w:proofErr w:type="gramEnd"/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8647"/>
        <w:gridCol w:w="1036"/>
      </w:tblGrid>
      <w:tr w:rsidR="009D3698">
        <w:trPr>
          <w:trHeight w:val="281"/>
        </w:trPr>
        <w:tc>
          <w:tcPr>
            <w:tcW w:w="967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62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036" w:type="dxa"/>
            <w:tcBorders>
              <w:left w:val="single" w:sz="6" w:space="0" w:color="000000"/>
            </w:tcBorders>
            <w:shd w:val="clear" w:color="auto" w:fill="BFBFBF"/>
          </w:tcPr>
          <w:p w:rsidR="009D3698" w:rsidRDefault="007D26D1">
            <w:pPr>
              <w:pStyle w:val="TableParagraph"/>
              <w:spacing w:before="2"/>
              <w:ind w:left="1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81"/>
              <w:jc w:val="right"/>
            </w:pPr>
            <w:r>
              <w:t>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proofErr w:type="gramStart"/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работающих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(без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совместителей)</w:t>
            </w:r>
            <w:proofErr w:type="gramEnd"/>
          </w:p>
        </w:tc>
        <w:tc>
          <w:tcPr>
            <w:tcW w:w="1036" w:type="dxa"/>
          </w:tcPr>
          <w:p w:rsidR="009D3698" w:rsidRDefault="008F3DE4">
            <w:pPr>
              <w:pStyle w:val="TableParagraph"/>
              <w:spacing w:line="245" w:lineRule="exact"/>
              <w:ind w:left="289" w:right="288"/>
              <w:jc w:val="center"/>
            </w:pPr>
            <w:r>
              <w:t>8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6" w:lineRule="exact"/>
              <w:ind w:right="81"/>
              <w:jc w:val="right"/>
            </w:pPr>
            <w:r>
              <w:t>1.1.1.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6" w:lineRule="exact"/>
              <w:ind w:left="4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т.ч.:</w:t>
            </w:r>
            <w:r>
              <w:rPr>
                <w:spacing w:val="45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</w:tcPr>
          <w:p w:rsidR="009D3698" w:rsidRDefault="008F3DE4">
            <w:pPr>
              <w:pStyle w:val="TableParagraph"/>
              <w:spacing w:line="246" w:lineRule="exact"/>
              <w:ind w:left="381" w:right="372"/>
              <w:jc w:val="center"/>
            </w:pPr>
            <w:r>
              <w:t>2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right="81"/>
              <w:jc w:val="right"/>
            </w:pPr>
            <w:r>
              <w:t>1.1.1.1.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left="652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них:</w:t>
            </w:r>
            <w:r>
              <w:rPr>
                <w:spacing w:val="-2"/>
              </w:rPr>
              <w:t xml:space="preserve"> </w:t>
            </w:r>
            <w:r>
              <w:t>молодежи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(включительно)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8F3DE4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72"/>
        </w:trPr>
        <w:tc>
          <w:tcPr>
            <w:tcW w:w="96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before="5" w:line="248" w:lineRule="exact"/>
              <w:ind w:left="33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ДАННЫЕ 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ПРОФСОЮЗНОМУ ЧЛЕНСТВУ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9D3698" w:rsidRDefault="007D26D1">
            <w:pPr>
              <w:pStyle w:val="TableParagraph"/>
              <w:spacing w:before="5"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Численность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членов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Профсоюза</w:t>
            </w:r>
          </w:p>
        </w:tc>
        <w:tc>
          <w:tcPr>
            <w:tcW w:w="1036" w:type="dxa"/>
          </w:tcPr>
          <w:p w:rsidR="009D3698" w:rsidRDefault="00572392">
            <w:pPr>
              <w:pStyle w:val="TableParagraph"/>
              <w:spacing w:line="245" w:lineRule="exact"/>
              <w:ind w:left="289" w:right="28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before="32" w:line="213" w:lineRule="exact"/>
              <w:ind w:left="3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2.1.1.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5"/>
            </w:pPr>
            <w:r>
              <w:t>из них:</w:t>
            </w:r>
            <w:r>
              <w:rPr>
                <w:spacing w:val="2"/>
              </w:rPr>
              <w:t xml:space="preserve"> </w:t>
            </w:r>
            <w:r>
              <w:t>членов Профсоюза-работающих (без совместителей)</w:t>
            </w:r>
          </w:p>
        </w:tc>
        <w:tc>
          <w:tcPr>
            <w:tcW w:w="1036" w:type="dxa"/>
          </w:tcPr>
          <w:p w:rsidR="009D3698" w:rsidRDefault="008F3DE4">
            <w:pPr>
              <w:pStyle w:val="TableParagraph"/>
              <w:spacing w:line="245" w:lineRule="exact"/>
              <w:ind w:left="289" w:right="288"/>
              <w:jc w:val="center"/>
            </w:pPr>
            <w:r>
              <w:t>6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before="32" w:line="220" w:lineRule="exact"/>
              <w:ind w:left="1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2.1.1.1.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6" w:lineRule="exact"/>
              <w:ind w:left="542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т.ч.: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</w:tcPr>
          <w:p w:rsidR="009D3698" w:rsidRDefault="00572392">
            <w:pPr>
              <w:pStyle w:val="TableParagraph"/>
              <w:spacing w:line="246" w:lineRule="exact"/>
              <w:ind w:left="381" w:right="372"/>
              <w:jc w:val="center"/>
            </w:pPr>
            <w:r>
              <w:t>2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before="39" w:line="220" w:lineRule="exact"/>
              <w:ind w:left="-2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2.1.1.1.1.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left="1094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них:</w:t>
            </w:r>
            <w:r>
              <w:rPr>
                <w:spacing w:val="-2"/>
              </w:rPr>
              <w:t xml:space="preserve"> </w:t>
            </w:r>
            <w:r>
              <w:t>молодежи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(включительно)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8F3DE4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before="40" w:line="213" w:lineRule="exact"/>
              <w:ind w:left="3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2.1.2.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52" w:lineRule="exact"/>
              <w:ind w:left="45"/>
            </w:pPr>
            <w:r>
              <w:t>членов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Профсоюза-неработающих</w:t>
            </w:r>
            <w:proofErr w:type="gramEnd"/>
            <w:r>
              <w:rPr>
                <w:spacing w:val="-3"/>
              </w:rPr>
              <w:t xml:space="preserve"> </w:t>
            </w:r>
            <w:r>
              <w:t>пенсионеров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</w:tcPr>
          <w:p w:rsidR="009D3698" w:rsidRDefault="007D26D1">
            <w:pPr>
              <w:pStyle w:val="TableParagraph"/>
              <w:spacing w:line="252" w:lineRule="exact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Охват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профсоюзным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членством (2.1.1./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1.1. 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 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%)</w:t>
            </w:r>
          </w:p>
        </w:tc>
        <w:tc>
          <w:tcPr>
            <w:tcW w:w="1036" w:type="dxa"/>
          </w:tcPr>
          <w:p w:rsidR="009D3698" w:rsidRDefault="004E675F">
            <w:pPr>
              <w:pStyle w:val="TableParagraph"/>
              <w:spacing w:line="245" w:lineRule="exact"/>
              <w:ind w:left="292" w:right="288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Принято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Профсоюз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45" w:lineRule="exact"/>
              <w:ind w:left="1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Выбыло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Профсоюза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личному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заявлению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выходе</w:t>
            </w:r>
          </w:p>
        </w:tc>
        <w:tc>
          <w:tcPr>
            <w:tcW w:w="1036" w:type="dxa"/>
          </w:tcPr>
          <w:p w:rsidR="009D3698" w:rsidRDefault="004E675F">
            <w:pPr>
              <w:pStyle w:val="TableParagraph"/>
              <w:spacing w:line="245" w:lineRule="exact"/>
              <w:ind w:left="1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6"/>
              <w:jc w:val="right"/>
            </w:pPr>
            <w:r>
              <w:t>2.4.1.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31"/>
              <w:rPr>
                <w:i/>
              </w:rPr>
            </w:pPr>
            <w:r>
              <w:rPr>
                <w:i/>
                <w:color w:val="333333"/>
              </w:rPr>
              <w:t>в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т.ч.:</w:t>
            </w:r>
            <w:r>
              <w:rPr>
                <w:i/>
                <w:color w:val="333333"/>
                <w:spacing w:val="4"/>
              </w:rPr>
              <w:t xml:space="preserve"> </w:t>
            </w:r>
            <w:r>
              <w:rPr>
                <w:i/>
                <w:color w:val="333333"/>
              </w:rPr>
              <w:t>неработающих</w:t>
            </w:r>
            <w:r>
              <w:rPr>
                <w:i/>
                <w:color w:val="333333"/>
                <w:spacing w:val="2"/>
              </w:rPr>
              <w:t xml:space="preserve"> </w:t>
            </w:r>
            <w:r>
              <w:rPr>
                <w:i/>
                <w:color w:val="333333"/>
              </w:rPr>
              <w:t>пенсионеров</w:t>
            </w:r>
          </w:p>
        </w:tc>
        <w:tc>
          <w:tcPr>
            <w:tcW w:w="1036" w:type="dxa"/>
            <w:tcBorders>
              <w:lef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2.5.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Исключено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 Профсоюза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45" w:lineRule="exact"/>
              <w:ind w:left="1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6"/>
              <w:jc w:val="right"/>
            </w:pPr>
            <w:r>
              <w:t>2.5.1.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31"/>
              <w:rPr>
                <w:i/>
              </w:rPr>
            </w:pPr>
            <w:r>
              <w:rPr>
                <w:i/>
                <w:color w:val="333333"/>
              </w:rPr>
              <w:t>в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т.ч.:</w:t>
            </w:r>
            <w:r>
              <w:rPr>
                <w:i/>
                <w:color w:val="333333"/>
                <w:spacing w:val="4"/>
              </w:rPr>
              <w:t xml:space="preserve"> </w:t>
            </w:r>
            <w:r>
              <w:rPr>
                <w:i/>
                <w:color w:val="333333"/>
              </w:rPr>
              <w:t>неработающих</w:t>
            </w:r>
            <w:r>
              <w:rPr>
                <w:i/>
                <w:color w:val="333333"/>
                <w:spacing w:val="2"/>
              </w:rPr>
              <w:t xml:space="preserve"> </w:t>
            </w:r>
            <w:r>
              <w:rPr>
                <w:i/>
                <w:color w:val="333333"/>
              </w:rPr>
              <w:t>пенсионеров</w:t>
            </w:r>
          </w:p>
        </w:tc>
        <w:tc>
          <w:tcPr>
            <w:tcW w:w="1036" w:type="dxa"/>
            <w:tcBorders>
              <w:lef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72"/>
        </w:trPr>
        <w:tc>
          <w:tcPr>
            <w:tcW w:w="9674" w:type="dxa"/>
            <w:gridSpan w:val="2"/>
            <w:tcBorders>
              <w:top w:val="single" w:sz="6" w:space="0" w:color="333333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51" w:lineRule="exact"/>
              <w:ind w:left="33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НАЛИЧИЕ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СТРУКТУРНЫХ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ПОДРАЗДЕЛЕНИЙ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ППО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:rsidR="009D3698" w:rsidRDefault="007D26D1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right="26"/>
              <w:jc w:val="right"/>
            </w:pPr>
            <w:r>
              <w:t>3.1.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left="45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профсоюзных</w:t>
            </w:r>
            <w:r>
              <w:rPr>
                <w:spacing w:val="-3"/>
              </w:rPr>
              <w:t xml:space="preserve"> </w:t>
            </w:r>
            <w:r>
              <w:t>организаций</w:t>
            </w:r>
            <w:r>
              <w:rPr>
                <w:spacing w:val="-3"/>
              </w:rPr>
              <w:t xml:space="preserve"> </w:t>
            </w:r>
            <w:r>
              <w:t>структурных</w:t>
            </w:r>
            <w:r>
              <w:rPr>
                <w:spacing w:val="-3"/>
              </w:rPr>
              <w:t xml:space="preserve"> </w:t>
            </w:r>
            <w:r>
              <w:t>подразделений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right="26"/>
              <w:jc w:val="right"/>
            </w:pPr>
            <w:r>
              <w:t>3.2.</w:t>
            </w: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ind w:left="45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профсоюзных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72"/>
        </w:trPr>
        <w:tc>
          <w:tcPr>
            <w:tcW w:w="967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before="5" w:line="248" w:lineRule="exact"/>
              <w:ind w:left="33"/>
              <w:rPr>
                <w:b/>
              </w:rPr>
            </w:pPr>
            <w:r>
              <w:rPr>
                <w:b/>
                <w:color w:val="333333"/>
              </w:rPr>
              <w:t>IV.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</w:rPr>
              <w:t>СВЕДЕНИЯ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О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ПРОФСОЮЗНОМ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</w:rPr>
              <w:t>АКТИВЕ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И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ШТАТНЫХ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</w:rPr>
              <w:t>РАБОТНИКАХ</w:t>
            </w:r>
            <w:r>
              <w:rPr>
                <w:b/>
                <w:color w:val="333333"/>
                <w:spacing w:val="-8"/>
              </w:rPr>
              <w:t xml:space="preserve"> </w:t>
            </w:r>
            <w:r>
              <w:rPr>
                <w:b/>
                <w:color w:val="333333"/>
              </w:rPr>
              <w:t>ППО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</w:tcPr>
          <w:p w:rsidR="009D3698" w:rsidRDefault="007D26D1">
            <w:pPr>
              <w:pStyle w:val="TableParagraph"/>
              <w:spacing w:before="5"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профсоюзного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актива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ППО</w:t>
            </w:r>
          </w:p>
        </w:tc>
        <w:tc>
          <w:tcPr>
            <w:tcW w:w="1036" w:type="dxa"/>
          </w:tcPr>
          <w:p w:rsidR="009D3698" w:rsidRPr="007D26D1" w:rsidRDefault="004E675F">
            <w:pPr>
              <w:pStyle w:val="TableParagraph"/>
              <w:spacing w:line="245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spacing w:line="246" w:lineRule="exact"/>
              <w:ind w:left="45"/>
            </w:pPr>
            <w:r>
              <w:t>из них</w:t>
            </w:r>
            <w:r>
              <w:rPr>
                <w:spacing w:val="7"/>
              </w:rPr>
              <w:t xml:space="preserve"> </w:t>
            </w:r>
            <w:r>
              <w:t>4.1.1.</w:t>
            </w:r>
            <w:r>
              <w:tab/>
            </w:r>
            <w:r>
              <w:rPr>
                <w:color w:val="333333"/>
              </w:rPr>
              <w:t>председатель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2013"/>
              </w:tabs>
              <w:ind w:left="715"/>
            </w:pPr>
            <w:r>
              <w:rPr>
                <w:color w:val="333333"/>
              </w:rPr>
              <w:t>4.1.1.1.</w:t>
            </w:r>
            <w:r>
              <w:rPr>
                <w:color w:val="333333"/>
              </w:rPr>
              <w:tab/>
              <w:t>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т.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ч.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молодежь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35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лет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(включительно)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before="12"/>
              <w:ind w:left="7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t>4.1.2.</w:t>
            </w:r>
            <w:r>
              <w:tab/>
            </w:r>
            <w:r>
              <w:rPr>
                <w:color w:val="333333"/>
              </w:rPr>
              <w:t>заместитель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председателя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(при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наличии)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4E675F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t>4.1.3.</w:t>
            </w:r>
            <w:r>
              <w:tab/>
            </w:r>
            <w:r>
              <w:rPr>
                <w:color w:val="333333"/>
              </w:rPr>
              <w:t>члены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профсоюзного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комитета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(без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строк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4.1.1.,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4.1.2.,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4.1.5.)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15344E">
            <w:pPr>
              <w:pStyle w:val="TableParagraph"/>
              <w:ind w:left="9"/>
              <w:jc w:val="center"/>
            </w:pPr>
            <w:r>
              <w:t>5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proofErr w:type="gramStart"/>
            <w:r>
              <w:rPr>
                <w:color w:val="333333"/>
              </w:rPr>
              <w:t>4.1.4.</w:t>
            </w:r>
            <w:r>
              <w:rPr>
                <w:color w:val="333333"/>
              </w:rPr>
              <w:tab/>
              <w:t>ответственный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за организацию работы по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приему в Профсоюз</w:t>
            </w:r>
            <w:proofErr w:type="gram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rPr>
                <w:color w:val="333333"/>
              </w:rPr>
              <w:t>4.1.5.</w:t>
            </w:r>
            <w:r>
              <w:rPr>
                <w:color w:val="333333"/>
              </w:rPr>
              <w:tab/>
            </w:r>
            <w:r>
              <w:t>члены</w:t>
            </w:r>
            <w:r>
              <w:rPr>
                <w:spacing w:val="3"/>
              </w:rPr>
              <w:t xml:space="preserve"> </w:t>
            </w:r>
            <w:r>
              <w:t>президиума 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  <w:r>
              <w:rPr>
                <w:spacing w:val="1"/>
              </w:rPr>
              <w:t xml:space="preserve"> </w:t>
            </w:r>
            <w:r>
              <w:t>(без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>
              <w:t>4.1.1.,</w:t>
            </w:r>
            <w:r>
              <w:rPr>
                <w:spacing w:val="1"/>
              </w:rPr>
              <w:t xml:space="preserve"> </w:t>
            </w:r>
            <w:r>
              <w:t>4.1.2.)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t>4.1.6.</w:t>
            </w:r>
            <w:r>
              <w:tab/>
            </w:r>
            <w:r>
              <w:rPr>
                <w:color w:val="333333"/>
              </w:rPr>
              <w:t>председатель</w:t>
            </w:r>
            <w:r>
              <w:rPr>
                <w:color w:val="333333"/>
                <w:spacing w:val="-13"/>
              </w:rPr>
              <w:t xml:space="preserve"> </w:t>
            </w:r>
            <w:r>
              <w:rPr>
                <w:color w:val="333333"/>
              </w:rPr>
              <w:t>контрольно-ревизионной</w:t>
            </w:r>
            <w:r>
              <w:rPr>
                <w:color w:val="333333"/>
                <w:spacing w:val="-12"/>
              </w:rPr>
              <w:t xml:space="preserve"> </w:t>
            </w:r>
            <w:r>
              <w:rPr>
                <w:color w:val="333333"/>
              </w:rPr>
              <w:t>комиссии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572392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rPr>
                <w:color w:val="333333"/>
              </w:rPr>
              <w:t>4.1.7.</w:t>
            </w:r>
            <w:r>
              <w:rPr>
                <w:color w:val="333333"/>
              </w:rPr>
              <w:tab/>
            </w: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t>контрольно-ревизионной</w:t>
            </w:r>
            <w:r>
              <w:rPr>
                <w:spacing w:val="-4"/>
              </w:rPr>
              <w:t xml:space="preserve"> </w:t>
            </w:r>
            <w:r>
              <w:t>комиссии</w:t>
            </w:r>
            <w:r>
              <w:rPr>
                <w:spacing w:val="-4"/>
              </w:rPr>
              <w:t xml:space="preserve"> </w:t>
            </w:r>
            <w:r>
              <w:t>(без</w:t>
            </w:r>
            <w:r>
              <w:rPr>
                <w:spacing w:val="-4"/>
              </w:rPr>
              <w:t xml:space="preserve"> </w:t>
            </w:r>
            <w:r>
              <w:t>строки</w:t>
            </w:r>
            <w:r>
              <w:rPr>
                <w:spacing w:val="-4"/>
              </w:rPr>
              <w:t xml:space="preserve"> </w:t>
            </w:r>
            <w:r>
              <w:t>4.1.6.)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Pr="007D26D1" w:rsidRDefault="004E675F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 w:right="-15"/>
            </w:pPr>
            <w:r>
              <w:t>4.1.8.</w:t>
            </w:r>
            <w:r>
              <w:tab/>
            </w:r>
            <w:r>
              <w:rPr>
                <w:color w:val="333333"/>
              </w:rPr>
              <w:t>председатели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профсоюзных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организаций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структур</w:t>
            </w:r>
            <w:proofErr w:type="gramStart"/>
            <w:r>
              <w:rPr>
                <w:color w:val="333333"/>
              </w:rPr>
              <w:t>.</w:t>
            </w:r>
            <w:proofErr w:type="gramEnd"/>
            <w:r>
              <w:rPr>
                <w:color w:val="333333"/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одразд</w:t>
            </w:r>
            <w:proofErr w:type="spellEnd"/>
            <w:r>
              <w:rPr>
                <w:color w:val="333333"/>
              </w:rPr>
              <w:t>.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(при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наличии)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t>4.1.9.</w:t>
            </w:r>
            <w:r>
              <w:tab/>
              <w:t>члены</w:t>
            </w:r>
            <w:r>
              <w:rPr>
                <w:spacing w:val="-1"/>
              </w:rPr>
              <w:t xml:space="preserve"> </w:t>
            </w:r>
            <w:r>
              <w:t>профсоюзного бюро (без строки</w:t>
            </w:r>
            <w:r>
              <w:rPr>
                <w:spacing w:val="-1"/>
              </w:rPr>
              <w:t xml:space="preserve"> </w:t>
            </w:r>
            <w:r>
              <w:t>4.1.8.) (при наличии)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t>4.1.10.</w:t>
            </w:r>
            <w:r>
              <w:tab/>
              <w:t>профгрупорги</w:t>
            </w:r>
            <w:r>
              <w:rPr>
                <w:spacing w:val="2"/>
              </w:rPr>
              <w:t xml:space="preserve"> </w:t>
            </w:r>
            <w:r>
              <w:t>(при наличии)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spacing w:line="252" w:lineRule="exact"/>
              <w:ind w:left="715"/>
            </w:pPr>
            <w:r>
              <w:t>4.1.11.</w:t>
            </w:r>
            <w:r>
              <w:tab/>
              <w:t>другой</w:t>
            </w:r>
            <w:r>
              <w:rPr>
                <w:spacing w:val="-4"/>
              </w:rPr>
              <w:t xml:space="preserve"> </w:t>
            </w:r>
            <w:r>
              <w:t>профсоюзный</w:t>
            </w:r>
            <w:r>
              <w:rPr>
                <w:spacing w:val="-4"/>
              </w:rPr>
              <w:t xml:space="preserve"> </w:t>
            </w:r>
            <w:r>
              <w:t>актив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</w:tcPr>
          <w:p w:rsidR="009D3698" w:rsidRDefault="007D26D1">
            <w:pPr>
              <w:pStyle w:val="TableParagraph"/>
              <w:spacing w:line="252" w:lineRule="exact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</w:rPr>
              <w:t>Численность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штатных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юридического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лица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45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333333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spacing w:line="246" w:lineRule="exact"/>
              <w:ind w:left="45"/>
            </w:pPr>
            <w:r>
              <w:t>из них</w:t>
            </w:r>
            <w:r>
              <w:rPr>
                <w:spacing w:val="7"/>
              </w:rPr>
              <w:t xml:space="preserve"> </w:t>
            </w:r>
            <w:r>
              <w:t>4.2.1.</w:t>
            </w:r>
            <w:r>
              <w:tab/>
              <w:t>председатель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6" w:lineRule="exact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958"/>
              </w:tabs>
              <w:ind w:left="715"/>
            </w:pPr>
            <w:r>
              <w:rPr>
                <w:color w:val="333333"/>
              </w:rPr>
              <w:t>4.2.1.1.</w:t>
            </w:r>
            <w:r>
              <w:rPr>
                <w:color w:val="333333"/>
              </w:rPr>
              <w:tab/>
              <w:t>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т.ч.: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-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молодежь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35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лет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(включительно)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before="11"/>
              <w:ind w:left="7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0</w:t>
            </w:r>
          </w:p>
        </w:tc>
      </w:tr>
      <w:tr w:rsidR="009D3698">
        <w:trPr>
          <w:trHeight w:val="280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ind w:left="715"/>
            </w:pPr>
            <w:r>
              <w:t>4.2.2.</w:t>
            </w:r>
            <w:r>
              <w:tab/>
              <w:t>заместитель председателя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spacing w:line="252" w:lineRule="exact"/>
              <w:ind w:left="715"/>
            </w:pPr>
            <w:r>
              <w:t>4.2.3.</w:t>
            </w:r>
            <w:r>
              <w:tab/>
              <w:t>бухгалтер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</w:tcBorders>
          </w:tcPr>
          <w:p w:rsidR="009D3698" w:rsidRDefault="007D26D1">
            <w:pPr>
              <w:pStyle w:val="TableParagraph"/>
              <w:spacing w:line="252" w:lineRule="exact"/>
              <w:ind w:left="9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9D3698">
            <w:pPr>
              <w:pStyle w:val="TableParagraph"/>
              <w:rPr>
                <w:sz w:val="1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tabs>
                <w:tab w:val="left" w:pos="1571"/>
              </w:tabs>
              <w:spacing w:line="245" w:lineRule="exact"/>
              <w:ind w:left="715"/>
            </w:pPr>
            <w:r>
              <w:t>4.2.4.</w:t>
            </w:r>
            <w:r>
              <w:tab/>
              <w:t>другие</w:t>
            </w:r>
            <w:r>
              <w:rPr>
                <w:spacing w:val="2"/>
              </w:rPr>
              <w:t xml:space="preserve"> </w:t>
            </w:r>
            <w:r>
              <w:t>специалисты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45" w:lineRule="exact"/>
              <w:ind w:left="1"/>
              <w:jc w:val="center"/>
            </w:pPr>
            <w:r>
              <w:t>0</w:t>
            </w:r>
          </w:p>
        </w:tc>
      </w:tr>
      <w:tr w:rsidR="009D3698">
        <w:trPr>
          <w:trHeight w:val="265"/>
        </w:trPr>
        <w:tc>
          <w:tcPr>
            <w:tcW w:w="10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right="28"/>
              <w:jc w:val="right"/>
              <w:rPr>
                <w:b/>
              </w:rPr>
            </w:pPr>
            <w:r>
              <w:rPr>
                <w:b/>
                <w:color w:val="333333"/>
              </w:rPr>
              <w:t>4.3.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3698" w:rsidRDefault="007D26D1">
            <w:pPr>
              <w:pStyle w:val="TableParagraph"/>
              <w:spacing w:line="245" w:lineRule="exact"/>
              <w:ind w:left="47"/>
              <w:rPr>
                <w:b/>
              </w:rPr>
            </w:pPr>
            <w:r>
              <w:rPr>
                <w:b/>
                <w:color w:val="333333"/>
              </w:rPr>
              <w:t>Количество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школ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профсоюзного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актива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(постоянно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действующих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семинаров)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45" w:lineRule="exact"/>
              <w:ind w:left="1"/>
              <w:jc w:val="center"/>
            </w:pPr>
            <w:r>
              <w:t>0</w:t>
            </w:r>
          </w:p>
        </w:tc>
      </w:tr>
      <w:tr w:rsidR="009D3698">
        <w:trPr>
          <w:trHeight w:val="272"/>
        </w:trPr>
        <w:tc>
          <w:tcPr>
            <w:tcW w:w="1027" w:type="dxa"/>
            <w:tcBorders>
              <w:top w:val="single" w:sz="6" w:space="0" w:color="000000"/>
              <w:right w:val="single" w:sz="6" w:space="0" w:color="000000"/>
            </w:tcBorders>
          </w:tcPr>
          <w:p w:rsidR="009D3698" w:rsidRDefault="007D26D1">
            <w:pPr>
              <w:pStyle w:val="TableParagraph"/>
              <w:spacing w:line="251" w:lineRule="exact"/>
              <w:ind w:right="28"/>
              <w:jc w:val="right"/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</w:tcBorders>
          </w:tcPr>
          <w:p w:rsidR="009D3698" w:rsidRDefault="007D26D1">
            <w:pPr>
              <w:pStyle w:val="TableParagraph"/>
              <w:spacing w:line="251" w:lineRule="exact"/>
              <w:ind w:left="47"/>
              <w:rPr>
                <w:b/>
              </w:rPr>
            </w:pPr>
            <w:r>
              <w:rPr>
                <w:b/>
              </w:rPr>
              <w:t>Обучено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членов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профсоюзного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актива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отчетный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ППО</w:t>
            </w:r>
          </w:p>
        </w:tc>
        <w:tc>
          <w:tcPr>
            <w:tcW w:w="1036" w:type="dxa"/>
          </w:tcPr>
          <w:p w:rsidR="009D3698" w:rsidRDefault="007D26D1">
            <w:pPr>
              <w:pStyle w:val="TableParagraph"/>
              <w:spacing w:line="25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D26D1" w:rsidRDefault="007D26D1" w:rsidP="007D26D1">
      <w:pPr>
        <w:rPr>
          <w:b/>
        </w:rPr>
      </w:pPr>
    </w:p>
    <w:p w:rsidR="009D3698" w:rsidRDefault="007D26D1" w:rsidP="004E675F">
      <w:pPr>
        <w:rPr>
          <w:b/>
        </w:rPr>
      </w:pPr>
      <w:r>
        <w:rPr>
          <w:b/>
        </w:rPr>
        <w:t>Председатель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первичной</w:t>
      </w:r>
      <w:proofErr w:type="gramEnd"/>
    </w:p>
    <w:p w:rsidR="007D26D1" w:rsidRDefault="007D26D1" w:rsidP="004E675F">
      <w:pPr>
        <w:rPr>
          <w:b/>
        </w:rPr>
      </w:pPr>
    </w:p>
    <w:p w:rsidR="007D26D1" w:rsidRDefault="007D26D1" w:rsidP="004E675F">
      <w:pPr>
        <w:tabs>
          <w:tab w:val="left" w:pos="8655"/>
        </w:tabs>
        <w:spacing w:before="70" w:after="19"/>
        <w:rPr>
          <w:i/>
          <w:sz w:val="20"/>
        </w:rPr>
      </w:pPr>
      <w:r>
        <w:rPr>
          <w:b/>
        </w:rPr>
        <w:t>профсоюзной</w:t>
      </w:r>
      <w:r>
        <w:rPr>
          <w:b/>
          <w:spacing w:val="-1"/>
        </w:rPr>
        <w:t xml:space="preserve"> </w:t>
      </w:r>
      <w:r>
        <w:rPr>
          <w:b/>
        </w:rPr>
        <w:t>организации</w:t>
      </w:r>
      <w:r>
        <w:rPr>
          <w:b/>
        </w:rPr>
        <w:tab/>
      </w:r>
      <w:r w:rsidR="004E675F">
        <w:rPr>
          <w:i/>
          <w:sz w:val="20"/>
        </w:rPr>
        <w:t>Киреева Е.И.</w:t>
      </w:r>
    </w:p>
    <w:p w:rsidR="007D26D1" w:rsidRDefault="00537642" w:rsidP="004E675F">
      <w:pPr>
        <w:tabs>
          <w:tab w:val="left" w:pos="7641"/>
        </w:tabs>
        <w:ind w:left="38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82750" cy="9525"/>
                <wp:effectExtent l="9525" t="9525" r="12700" b="0"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9525"/>
                          <a:chOff x="0" y="0"/>
                          <a:chExt cx="2650" cy="15"/>
                        </a:xfrm>
                      </wpg:grpSpPr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650" cy="2"/>
                          </a:xfrm>
                          <a:custGeom>
                            <a:avLst/>
                            <a:gdLst>
                              <a:gd name="T0" fmla="*/ 0 w 2650"/>
                              <a:gd name="T1" fmla="*/ 2650 w 2650"/>
                              <a:gd name="T2" fmla="*/ 0 w 2650"/>
                              <a:gd name="T3" fmla="*/ 2650 w 26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50">
                                <a:moveTo>
                                  <a:pt x="0" y="0"/>
                                </a:moveTo>
                                <a:lnTo>
                                  <a:pt x="2650" y="0"/>
                                </a:lnTo>
                                <a:moveTo>
                                  <a:pt x="0" y="0"/>
                                </a:moveTo>
                                <a:lnTo>
                                  <a:pt x="26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32.5pt;height:.75pt;mso-position-horizontal-relative:char;mso-position-vertical-relative:line" coordsize="26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">
                <v:shape id="AutoShape 11" o:spid="_x0000_s1027" style="position:absolute;top:7;width:2650;height:2;visibility:visible;mso-wrap-style:square;v-text-anchor:top" coordsize="2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MpsMQA&#10;AADaAAAADwAAAGRycy9kb3ducmV2LnhtbESPQWvCQBSE74L/YXmF3nRTkSLRTVBLINB6MFX0+Mg+&#10;k2D2bchuTfrvu4VCj8PMfMNs0tG04kG9aywreJlHIIhLqxuuFJw+s9kKhPPIGlvLpOCbHKTJdLLB&#10;WNuBj/QofCUChF2MCmrvu1hKV9Zk0M1tRxy8m+0N+iD7SuoehwA3rVxE0as02HBYqLGjfU3lvfgy&#10;CnaHIs8ui+Uh18P79ZwV2duHOSv1/DRu1yA8jf4//NfOtYIl/F4JN0A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KbDEAAAA2gAAAA8AAAAAAAAAAAAAAAAAmAIAAGRycy9k&#10;b3ducmV2LnhtbFBLBQYAAAAABAAEAPUAAACJAwAAAAA=&#10;" path="m,l2650,m,l2650,e" filled="f">
                  <v:path arrowok="t" o:connecttype="custom" o:connectlocs="0,0;2650,0;0,0;2650,0" o:connectangles="0,0,0,0"/>
                </v:shape>
                <w10:anchorlock/>
              </v:group>
            </w:pict>
          </mc:Fallback>
        </mc:AlternateContent>
      </w:r>
      <w:r w:rsidR="007D26D1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10410" cy="9525"/>
                <wp:effectExtent l="9525" t="0" r="8890" b="9525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0410" cy="9525"/>
                          <a:chOff x="0" y="0"/>
                          <a:chExt cx="3166" cy="15"/>
                        </a:xfrm>
                      </wpg:grpSpPr>
                      <wps:wsp>
                        <wps:cNvPr id="2" name="Line 9"/>
                        <wps:cNvCnPr/>
                        <wps:spPr bwMode="auto">
                          <a:xfrm>
                            <a:off x="0" y="8"/>
                            <a:ext cx="3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58.3pt;height:.75pt;mso-position-horizontal-relative:char;mso-position-vertical-relative:line" coordsize="3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">
                <v:line id="Line 9" o:spid="_x0000_s1027" style="position:absolute;visibility:visible;mso-wrap-style:square" from="0,8" to="316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w10:anchorlock/>
              </v:group>
            </w:pict>
          </mc:Fallback>
        </mc:AlternateContent>
      </w:r>
    </w:p>
    <w:p w:rsidR="007D26D1" w:rsidRPr="007D26D1" w:rsidRDefault="007D26D1" w:rsidP="004E675F">
      <w:pPr>
        <w:tabs>
          <w:tab w:val="left" w:pos="8943"/>
        </w:tabs>
        <w:ind w:left="4731"/>
        <w:rPr>
          <w:sz w:val="20"/>
        </w:rPr>
        <w:sectPr w:rsidR="007D26D1" w:rsidRPr="007D26D1" w:rsidSect="007D26D1">
          <w:type w:val="continuous"/>
          <w:pgSz w:w="11910" w:h="16840"/>
          <w:pgMar w:top="284" w:right="480" w:bottom="280" w:left="460" w:header="720" w:footer="720" w:gutter="0"/>
          <w:cols w:space="720"/>
        </w:sectPr>
      </w:pPr>
      <w:r>
        <w:rPr>
          <w:sz w:val="20"/>
        </w:rPr>
        <w:t>(подпись)</w:t>
      </w:r>
      <w:r>
        <w:rPr>
          <w:sz w:val="20"/>
        </w:rPr>
        <w:tab/>
        <w:t>(ФИО)</w:t>
      </w:r>
    </w:p>
    <w:p w:rsidR="009D3698" w:rsidRDefault="009D3698" w:rsidP="007D26D1">
      <w:pPr>
        <w:tabs>
          <w:tab w:val="left" w:pos="8655"/>
        </w:tabs>
        <w:spacing w:before="70" w:after="19"/>
        <w:rPr>
          <w:sz w:val="20"/>
        </w:rPr>
      </w:pPr>
    </w:p>
    <w:sectPr w:rsidR="009D3698" w:rsidSect="009D3698">
      <w:pgSz w:w="11910" w:h="16840"/>
      <w:pgMar w:top="50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98"/>
    <w:rsid w:val="0015344E"/>
    <w:rsid w:val="004E675F"/>
    <w:rsid w:val="00537642"/>
    <w:rsid w:val="00572392"/>
    <w:rsid w:val="007D26D1"/>
    <w:rsid w:val="008F3DE4"/>
    <w:rsid w:val="009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6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6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3698"/>
  </w:style>
  <w:style w:type="paragraph" w:styleId="a4">
    <w:name w:val="Title"/>
    <w:basedOn w:val="a"/>
    <w:uiPriority w:val="1"/>
    <w:qFormat/>
    <w:rsid w:val="009D3698"/>
    <w:pPr>
      <w:spacing w:before="89"/>
      <w:ind w:left="1690" w:right="1795" w:firstLine="10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D3698"/>
  </w:style>
  <w:style w:type="paragraph" w:customStyle="1" w:styleId="TableParagraph">
    <w:name w:val="Table Paragraph"/>
    <w:basedOn w:val="a"/>
    <w:uiPriority w:val="1"/>
    <w:qFormat/>
    <w:rsid w:val="009D3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6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6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3698"/>
  </w:style>
  <w:style w:type="paragraph" w:styleId="a4">
    <w:name w:val="Title"/>
    <w:basedOn w:val="a"/>
    <w:uiPriority w:val="1"/>
    <w:qFormat/>
    <w:rsid w:val="009D3698"/>
    <w:pPr>
      <w:spacing w:before="89"/>
      <w:ind w:left="1690" w:right="1795" w:firstLine="10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D3698"/>
  </w:style>
  <w:style w:type="paragraph" w:customStyle="1" w:styleId="TableParagraph">
    <w:name w:val="Table Paragraph"/>
    <w:basedOn w:val="a"/>
    <w:uiPriority w:val="1"/>
    <w:qFormat/>
    <w:rsid w:val="009D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2024-03-20T08:44:00Z</dcterms:created>
  <dcterms:modified xsi:type="dcterms:W3CDTF">2024-03-20T08:45:00Z</dcterms:modified>
</cp:coreProperties>
</file>